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23F8E" w14:textId="77777777" w:rsidR="007B732B" w:rsidRPr="007B732B" w:rsidRDefault="007B732B" w:rsidP="007B73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732B">
        <w:rPr>
          <w:rFonts w:ascii="Times New Roman" w:hAnsi="Times New Roman" w:cs="Times New Roman"/>
          <w:b/>
          <w:bCs/>
          <w:sz w:val="28"/>
          <w:szCs w:val="28"/>
        </w:rPr>
        <w:t>Вакцинация от гриппа школьников</w:t>
      </w:r>
    </w:p>
    <w:p w14:paraId="37CD2552" w14:textId="51C64989" w:rsidR="007B732B" w:rsidRPr="007B732B" w:rsidRDefault="007B732B" w:rsidP="007B732B">
      <w:pPr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C812B3" wp14:editId="30308E0D">
            <wp:extent cx="5940425" cy="3338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82A5" w14:textId="77777777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i/>
          <w:iCs/>
          <w:sz w:val="28"/>
          <w:szCs w:val="28"/>
        </w:rPr>
        <w:t>Грипп очень заразен и не щадит никого. Почему так важно прививать именно школьников? Расскажем в нашей статье.</w:t>
      </w:r>
    </w:p>
    <w:p w14:paraId="0B29D534" w14:textId="77777777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Вакцинация от гриппа обычно начинается в сентябре. Нынешний год - не исключение.</w:t>
      </w:r>
    </w:p>
    <w:p w14:paraId="5EE4D686" w14:textId="21A1E818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В эпидемическом сезоне 2022 год</w:t>
      </w:r>
      <w:r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Pr="007B732B">
        <w:rPr>
          <w:rFonts w:ascii="Times New Roman" w:hAnsi="Times New Roman" w:cs="Times New Roman"/>
          <w:sz w:val="28"/>
          <w:szCs w:val="28"/>
        </w:rPr>
        <w:t>, как обычно, ожидается сезонный подъем заболеваемости гриппом и ОРВИ.</w:t>
      </w:r>
    </w:p>
    <w:p w14:paraId="0C06BA16" w14:textId="77777777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7B732B">
          <w:rPr>
            <w:rStyle w:val="a3"/>
            <w:rFonts w:ascii="Times New Roman" w:hAnsi="Times New Roman" w:cs="Times New Roman"/>
            <w:sz w:val="28"/>
            <w:szCs w:val="28"/>
          </w:rPr>
          <w:t>Постановление Главного государственного санитарного врача Российской Федерации</w:t>
        </w:r>
      </w:hyperlink>
      <w:r w:rsidRPr="007B732B">
        <w:rPr>
          <w:rFonts w:ascii="Times New Roman" w:hAnsi="Times New Roman" w:cs="Times New Roman"/>
          <w:sz w:val="28"/>
          <w:szCs w:val="28"/>
        </w:rPr>
        <w:t> предусматривает вакцинацию от гриппа в эпидемическом сезоне 2022-2023 годов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14:paraId="791D8494" w14:textId="77777777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14:paraId="7C741082" w14:textId="77777777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14:paraId="0BAA370D" w14:textId="77777777" w:rsidR="007B732B" w:rsidRPr="007B732B" w:rsidRDefault="007B732B" w:rsidP="007B732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беременные женщины,</w:t>
      </w:r>
    </w:p>
    <w:p w14:paraId="1C0EAFE3" w14:textId="77777777" w:rsidR="007B732B" w:rsidRPr="007B732B" w:rsidRDefault="007B732B" w:rsidP="007B732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дети младше 5 лет, </w:t>
      </w:r>
    </w:p>
    <w:p w14:paraId="7A7E59D9" w14:textId="77777777" w:rsidR="007B732B" w:rsidRPr="007B732B" w:rsidRDefault="007B732B" w:rsidP="007B732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пожилые люди,</w:t>
      </w:r>
    </w:p>
    <w:p w14:paraId="5C49D77C" w14:textId="77777777" w:rsidR="007B732B" w:rsidRPr="007B732B" w:rsidRDefault="007B732B" w:rsidP="007B732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lastRenderedPageBreak/>
        <w:t>лица с ослабленным иммунитетом и хроническими заболеваниями.</w:t>
      </w:r>
    </w:p>
    <w:p w14:paraId="17DCA16B" w14:textId="77777777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Вакцинация от гриппа школьников позволяет защитить максимально широкий круг людей.</w:t>
      </w:r>
    </w:p>
    <w:p w14:paraId="06293288" w14:textId="77777777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Вакцинация от гриппа направлена не только на предотвращение риска развития гриппа как моноинфекции. Ведь грипп может протекать совместно с коронавирусной инфекцией. В этом случае болезнь протекает тяжелее, вызывает больше осложнений. Поэтому прививка от гриппа направлена и на предотвращение развития смешанной инфекции, вызванной вирусом гриппа и COVID-19.</w:t>
      </w:r>
    </w:p>
    <w:p w14:paraId="758448C5" w14:textId="77777777" w:rsidR="007B732B" w:rsidRP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Вакцинация от гриппа очень доступна. Она проводится в школах и поликлиниках по месту жительства.</w:t>
      </w:r>
    </w:p>
    <w:p w14:paraId="6EE8A4B3" w14:textId="0DB2BE57" w:rsid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32B">
        <w:rPr>
          <w:rFonts w:ascii="Times New Roman" w:hAnsi="Times New Roman" w:cs="Times New Roman"/>
          <w:sz w:val="28"/>
          <w:szCs w:val="28"/>
        </w:rPr>
        <w:t>Защитите себя и своих близких и будьте здоровы!</w:t>
      </w:r>
    </w:p>
    <w:p w14:paraId="1D3CB526" w14:textId="3CFE265B" w:rsidR="007B732B" w:rsidRDefault="007B732B" w:rsidP="007B73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A55C59" w14:textId="77777777" w:rsidR="007B732B" w:rsidRPr="007B732B" w:rsidRDefault="007B732B" w:rsidP="007B732B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B732B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7D1249B2" w14:textId="64D4A5D6" w:rsidR="007B732B" w:rsidRPr="007B732B" w:rsidRDefault="007B732B" w:rsidP="007B732B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B732B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73F09062" w14:textId="77777777" w:rsidR="00752138" w:rsidRDefault="00752138"/>
    <w:sectPr w:rsidR="00752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E00943"/>
    <w:multiLevelType w:val="multilevel"/>
    <w:tmpl w:val="0AB64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1D"/>
    <w:rsid w:val="00752138"/>
    <w:rsid w:val="007B732B"/>
    <w:rsid w:val="00D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6D8A9"/>
  <w15:chartTrackingRefBased/>
  <w15:docId w15:val="{B8AD1827-1C92-4DA4-ACD4-7E727DDF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732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B7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03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28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11813244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67649864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documents/details.php?ELEMENT_ID=2251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Васина Мария Алексеевна</dc:creator>
  <cp:keywords/>
  <dc:description/>
  <cp:lastModifiedBy>Васина Мария Алексеевна</cp:lastModifiedBy>
  <cp:revision>2</cp:revision>
  <dcterms:created xsi:type="dcterms:W3CDTF">2022-10-03T08:18:00Z</dcterms:created>
  <dcterms:modified xsi:type="dcterms:W3CDTF">2022-10-03T08:19:00Z</dcterms:modified>
</cp:coreProperties>
</file>